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83B" w:rsidRDefault="006D283B" w:rsidP="006D283B">
      <w:pPr>
        <w:pStyle w:val="1"/>
        <w:jc w:val="center"/>
      </w:pPr>
      <w:r>
        <w:rPr>
          <w:spacing w:val="-1"/>
        </w:rPr>
        <w:t>中國文化大學海洋研究發展中心設置要點 修正後全文</w:t>
      </w:r>
    </w:p>
    <w:p w:rsidR="006D283B" w:rsidRDefault="006D283B" w:rsidP="006D283B">
      <w:pPr>
        <w:spacing w:before="109" w:line="295" w:lineRule="exact"/>
        <w:ind w:right="141"/>
        <w:jc w:val="right"/>
        <w:rPr>
          <w:sz w:val="19"/>
        </w:rPr>
      </w:pPr>
      <w:r>
        <w:rPr>
          <w:w w:val="90"/>
          <w:sz w:val="19"/>
        </w:rPr>
        <w:t>105..01.06</w:t>
      </w:r>
      <w:r>
        <w:rPr>
          <w:spacing w:val="2"/>
          <w:sz w:val="19"/>
        </w:rPr>
        <w:t xml:space="preserve"> </w:t>
      </w:r>
      <w:r>
        <w:rPr>
          <w:w w:val="90"/>
          <w:sz w:val="19"/>
        </w:rPr>
        <w:t>第</w:t>
      </w:r>
      <w:r>
        <w:rPr>
          <w:spacing w:val="3"/>
          <w:sz w:val="19"/>
        </w:rPr>
        <w:t xml:space="preserve"> </w:t>
      </w:r>
      <w:r>
        <w:rPr>
          <w:w w:val="90"/>
          <w:sz w:val="19"/>
        </w:rPr>
        <w:t>1716</w:t>
      </w:r>
      <w:r>
        <w:rPr>
          <w:spacing w:val="3"/>
          <w:sz w:val="19"/>
        </w:rPr>
        <w:t xml:space="preserve"> </w:t>
      </w:r>
      <w:r>
        <w:rPr>
          <w:spacing w:val="-2"/>
          <w:w w:val="90"/>
          <w:sz w:val="19"/>
        </w:rPr>
        <w:t>次行政會議通過</w:t>
      </w:r>
    </w:p>
    <w:p w:rsidR="006D283B" w:rsidRDefault="006D283B" w:rsidP="006D283B">
      <w:pPr>
        <w:spacing w:line="240" w:lineRule="exact"/>
        <w:ind w:right="144"/>
        <w:jc w:val="right"/>
        <w:rPr>
          <w:sz w:val="19"/>
        </w:rPr>
      </w:pPr>
      <w:r>
        <w:rPr>
          <w:w w:val="90"/>
          <w:sz w:val="19"/>
        </w:rPr>
        <w:t>113.09.25</w:t>
      </w:r>
      <w:r>
        <w:rPr>
          <w:spacing w:val="36"/>
          <w:sz w:val="19"/>
        </w:rPr>
        <w:t xml:space="preserve">  </w:t>
      </w:r>
      <w:r>
        <w:rPr>
          <w:spacing w:val="-1"/>
          <w:w w:val="90"/>
          <w:sz w:val="19"/>
        </w:rPr>
        <w:t>學術發展委員會議修正通過</w:t>
      </w:r>
    </w:p>
    <w:p w:rsidR="006D283B" w:rsidRDefault="006D283B" w:rsidP="006D283B">
      <w:pPr>
        <w:spacing w:line="272" w:lineRule="exact"/>
        <w:ind w:right="144"/>
        <w:jc w:val="right"/>
        <w:rPr>
          <w:sz w:val="19"/>
        </w:rPr>
      </w:pPr>
      <w:r>
        <w:rPr>
          <w:w w:val="90"/>
          <w:sz w:val="19"/>
        </w:rPr>
        <w:t>113.12.04</w:t>
      </w:r>
      <w:r>
        <w:rPr>
          <w:spacing w:val="66"/>
          <w:sz w:val="19"/>
        </w:rPr>
        <w:t xml:space="preserve"> </w:t>
      </w:r>
      <w:r>
        <w:rPr>
          <w:w w:val="90"/>
          <w:sz w:val="19"/>
        </w:rPr>
        <w:t>第</w:t>
      </w:r>
      <w:r>
        <w:rPr>
          <w:spacing w:val="10"/>
          <w:sz w:val="19"/>
        </w:rPr>
        <w:t xml:space="preserve"> </w:t>
      </w:r>
      <w:r>
        <w:rPr>
          <w:w w:val="90"/>
          <w:sz w:val="19"/>
        </w:rPr>
        <w:t>1822</w:t>
      </w:r>
      <w:r>
        <w:rPr>
          <w:spacing w:val="9"/>
          <w:sz w:val="19"/>
        </w:rPr>
        <w:t xml:space="preserve"> </w:t>
      </w:r>
      <w:r>
        <w:rPr>
          <w:spacing w:val="-2"/>
          <w:w w:val="90"/>
          <w:sz w:val="19"/>
        </w:rPr>
        <w:t>次行政會議修正通過</w:t>
      </w:r>
    </w:p>
    <w:p w:rsidR="006D283B" w:rsidRDefault="006D283B" w:rsidP="006D283B">
      <w:pPr>
        <w:pStyle w:val="a3"/>
        <w:spacing w:before="5" w:line="218" w:lineRule="auto"/>
        <w:ind w:right="81" w:hanging="480"/>
        <w:jc w:val="both"/>
      </w:pPr>
      <w:r>
        <w:rPr>
          <w:spacing w:val="-2"/>
        </w:rPr>
        <w:t>一、為加強海洋研究發展各項議題研究之深度與廣度，在研究與教學上整合本校生命科學、地質、大氣科學與地理學系之相關既有學術資源，發揮在海洋研究發展中獨特之優勢，使中國文化大學(下稱本校)成為國內大學中具有指標性海洋研究發展之重</w:t>
      </w:r>
      <w:r>
        <w:rPr>
          <w:spacing w:val="-20"/>
        </w:rPr>
        <w:t>鎮，並提供相關海洋研究機關或團體，進行跨領域學術交流與合作往來之中介平台，</w:t>
      </w:r>
      <w:r>
        <w:rPr>
          <w:spacing w:val="-2"/>
        </w:rPr>
        <w:t>依本校任務型研究中心設置辦法，特訂定本要點。</w:t>
      </w:r>
    </w:p>
    <w:p w:rsidR="006D283B" w:rsidRDefault="006D283B" w:rsidP="006D283B">
      <w:pPr>
        <w:pStyle w:val="a3"/>
        <w:spacing w:line="218" w:lineRule="auto"/>
        <w:ind w:right="139" w:hanging="480"/>
        <w:jc w:val="both"/>
      </w:pPr>
      <w:r>
        <w:rPr>
          <w:spacing w:val="9"/>
        </w:rPr>
        <w:t>二、依本要點設置「中國文化大學海洋研究發展中心」</w:t>
      </w:r>
      <w:r>
        <w:t>（</w:t>
      </w:r>
      <w:r>
        <w:rPr>
          <w:spacing w:val="-15"/>
        </w:rPr>
        <w:t xml:space="preserve"> </w:t>
      </w:r>
      <w:r>
        <w:t>Center</w:t>
      </w:r>
      <w:r>
        <w:rPr>
          <w:spacing w:val="-15"/>
        </w:rPr>
        <w:t xml:space="preserve"> </w:t>
      </w:r>
      <w:r>
        <w:t>for</w:t>
      </w:r>
      <w:r>
        <w:rPr>
          <w:spacing w:val="-15"/>
        </w:rPr>
        <w:t xml:space="preserve"> </w:t>
      </w:r>
      <w:r>
        <w:t>Research</w:t>
      </w:r>
      <w:r>
        <w:rPr>
          <w:spacing w:val="-15"/>
        </w:rPr>
        <w:t xml:space="preserve"> </w:t>
      </w:r>
      <w:r>
        <w:t xml:space="preserve">and </w:t>
      </w:r>
      <w:r>
        <w:rPr>
          <w:w w:val="85"/>
        </w:rPr>
        <w:t>Development</w:t>
      </w:r>
      <w:r>
        <w:rPr>
          <w:spacing w:val="25"/>
        </w:rPr>
        <w:t xml:space="preserve"> </w:t>
      </w:r>
      <w:r>
        <w:rPr>
          <w:w w:val="85"/>
        </w:rPr>
        <w:t>of</w:t>
      </w:r>
      <w:r>
        <w:rPr>
          <w:spacing w:val="23"/>
        </w:rPr>
        <w:t xml:space="preserve"> </w:t>
      </w:r>
      <w:r>
        <w:rPr>
          <w:w w:val="85"/>
        </w:rPr>
        <w:t>Marine</w:t>
      </w:r>
      <w:r>
        <w:rPr>
          <w:spacing w:val="27"/>
        </w:rPr>
        <w:t xml:space="preserve"> </w:t>
      </w:r>
      <w:r>
        <w:rPr>
          <w:w w:val="85"/>
        </w:rPr>
        <w:t>Science,</w:t>
      </w:r>
      <w:r>
        <w:rPr>
          <w:spacing w:val="27"/>
        </w:rPr>
        <w:t xml:space="preserve"> </w:t>
      </w:r>
      <w:r>
        <w:rPr>
          <w:w w:val="85"/>
        </w:rPr>
        <w:t>Chinese</w:t>
      </w:r>
      <w:r>
        <w:rPr>
          <w:spacing w:val="23"/>
        </w:rPr>
        <w:t xml:space="preserve"> </w:t>
      </w:r>
      <w:r>
        <w:rPr>
          <w:w w:val="85"/>
        </w:rPr>
        <w:t>Culture</w:t>
      </w:r>
      <w:r>
        <w:rPr>
          <w:spacing w:val="27"/>
        </w:rPr>
        <w:t xml:space="preserve"> </w:t>
      </w:r>
      <w:r>
        <w:rPr>
          <w:w w:val="85"/>
        </w:rPr>
        <w:t>University)</w:t>
      </w:r>
      <w:r>
        <w:rPr>
          <w:spacing w:val="23"/>
        </w:rPr>
        <w:t xml:space="preserve"> </w:t>
      </w:r>
      <w:r>
        <w:rPr>
          <w:w w:val="85"/>
        </w:rPr>
        <w:t xml:space="preserve">(下稱本中心），功能如下： </w:t>
      </w:r>
      <w:r>
        <w:t>(一) 研究發展主題：(1)海洋問題與對策(2)海洋研究近況與未來(3</w:t>
      </w:r>
      <w:r>
        <w:rPr>
          <w:spacing w:val="-2"/>
        </w:rPr>
        <w:t>)海洋發展近況與</w:t>
      </w:r>
    </w:p>
    <w:p w:rsidR="006D283B" w:rsidRDefault="006D283B" w:rsidP="006D283B">
      <w:pPr>
        <w:pStyle w:val="a3"/>
        <w:spacing w:line="388" w:lineRule="exact"/>
        <w:ind w:left="1266"/>
      </w:pPr>
      <w:r>
        <w:rPr>
          <w:spacing w:val="-4"/>
        </w:rPr>
        <w:t>未來。</w:t>
      </w:r>
    </w:p>
    <w:p w:rsidR="006D283B" w:rsidRDefault="006D283B" w:rsidP="006D283B">
      <w:pPr>
        <w:pStyle w:val="a3"/>
        <w:spacing w:line="400" w:lineRule="exact"/>
      </w:pPr>
      <w:r>
        <w:rPr>
          <w:spacing w:val="-1"/>
        </w:rPr>
        <w:t>(二) 出版與海洋研究發展核心議題相關之叢書。</w:t>
      </w:r>
    </w:p>
    <w:p w:rsidR="006D283B" w:rsidRDefault="006D283B" w:rsidP="006D283B">
      <w:pPr>
        <w:pStyle w:val="a3"/>
        <w:spacing w:line="218" w:lineRule="auto"/>
        <w:ind w:left="306" w:right="549" w:firstLine="480"/>
      </w:pPr>
      <w:r>
        <w:rPr>
          <w:spacing w:val="-1"/>
        </w:rPr>
        <w:t>(三) 不定期舉辦與中心核心議題相關之學術講座、研討會，並支援相關課程。</w:t>
      </w:r>
      <w:r>
        <w:rPr>
          <w:spacing w:val="-2"/>
        </w:rPr>
        <w:t>三、本中心置主任一人，由理</w:t>
      </w:r>
      <w:r>
        <w:rPr>
          <w:b/>
          <w:spacing w:val="-2"/>
          <w:u w:val="single"/>
        </w:rPr>
        <w:t>工</w:t>
      </w:r>
      <w:r>
        <w:rPr>
          <w:spacing w:val="-2"/>
        </w:rPr>
        <w:t>學院院長兼任或經校長推薦人選擔任之。</w:t>
      </w:r>
    </w:p>
    <w:p w:rsidR="006D283B" w:rsidRDefault="006D283B" w:rsidP="006D283B">
      <w:pPr>
        <w:pStyle w:val="a3"/>
        <w:spacing w:line="216" w:lineRule="auto"/>
        <w:ind w:left="306" w:right="789"/>
      </w:pPr>
      <w:r>
        <w:rPr>
          <w:spacing w:val="-2"/>
        </w:rPr>
        <w:t>四、本中心得置諮詢專家、顧問若干人，由中心主任推薦後聘任，任期為二年。</w:t>
      </w:r>
      <w:r>
        <w:rPr>
          <w:spacing w:val="-1"/>
        </w:rPr>
        <w:t>五、本中心必要時得置研究助理，其聘任方式比照本校約聘人員聘用辦法辦理。</w:t>
      </w:r>
    </w:p>
    <w:p w:rsidR="006D283B" w:rsidRDefault="006D283B" w:rsidP="006D283B">
      <w:pPr>
        <w:pStyle w:val="a3"/>
        <w:spacing w:before="2" w:line="218" w:lineRule="auto"/>
        <w:ind w:right="144" w:hanging="480"/>
      </w:pPr>
      <w:r>
        <w:rPr>
          <w:spacing w:val="-4"/>
        </w:rPr>
        <w:t>六、本中心辦理各項業務及活動所需經費，除運用由本校推動海洋研究發展專款外，同</w:t>
      </w:r>
      <w:r>
        <w:rPr>
          <w:spacing w:val="-2"/>
        </w:rPr>
        <w:t>時接受外界之捐助。各項經費報支悉依學校相關規定辦理。</w:t>
      </w:r>
    </w:p>
    <w:p w:rsidR="006D283B" w:rsidRDefault="006D283B" w:rsidP="006D283B">
      <w:pPr>
        <w:pStyle w:val="a3"/>
        <w:spacing w:line="409" w:lineRule="exact"/>
        <w:ind w:left="306"/>
      </w:pPr>
      <w:r>
        <w:t>七、本要點經學術審議委員會及行政會議通過後</w:t>
      </w:r>
      <w:r>
        <w:rPr>
          <w:b/>
          <w:u w:val="single"/>
        </w:rPr>
        <w:t>發布施行</w:t>
      </w:r>
      <w:r>
        <w:rPr>
          <w:spacing w:val="-2"/>
        </w:rPr>
        <w:t>；修正時亦同。</w:t>
      </w:r>
    </w:p>
    <w:p w:rsidR="00831AB9" w:rsidRDefault="00831AB9" w:rsidP="006D283B">
      <w:pPr>
        <w:pStyle w:val="1"/>
        <w:ind w:left="0"/>
        <w:rPr>
          <w:rFonts w:hint="eastAsia"/>
        </w:rPr>
      </w:pPr>
      <w:bookmarkStart w:id="0" w:name="_GoBack"/>
      <w:bookmarkEnd w:id="0"/>
    </w:p>
    <w:sectPr w:rsidR="00831AB9">
      <w:footerReference w:type="default" r:id="rId6"/>
      <w:pgSz w:w="11910" w:h="16840"/>
      <w:pgMar w:top="1400" w:right="1133" w:bottom="1220" w:left="1275" w:header="0" w:footer="1022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540EB" w:rsidRDefault="00C540EB">
      <w:r>
        <w:separator/>
      </w:r>
    </w:p>
  </w:endnote>
  <w:endnote w:type="continuationSeparator" w:id="0">
    <w:p w:rsidR="00C540EB" w:rsidRDefault="00C540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1AB9" w:rsidRDefault="00C540EB">
    <w:pPr>
      <w:pStyle w:val="a3"/>
      <w:spacing w:line="14" w:lineRule="auto"/>
      <w:ind w:left="0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43808" behindDoc="1" locked="0" layoutInCell="1" allowOverlap="1">
              <wp:simplePos x="0" y="0"/>
              <wp:positionH relativeFrom="page">
                <wp:posOffset>3715511</wp:posOffset>
              </wp:positionH>
              <wp:positionV relativeFrom="page">
                <wp:posOffset>9903586</wp:posOffset>
              </wp:positionV>
              <wp:extent cx="152400" cy="152400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2400" cy="152400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831AB9" w:rsidRDefault="00C540EB">
                          <w:pPr>
                            <w:spacing w:line="223" w:lineRule="exact"/>
                            <w:ind w:left="60"/>
                            <w:rPr>
                              <w:rFonts w:ascii="Calibri"/>
                              <w:sz w:val="20"/>
                            </w:rPr>
                          </w:pPr>
                          <w:r>
                            <w:rPr>
                              <w:rFonts w:ascii="Calibri"/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rFonts w:ascii="Calibri"/>
                              <w:spacing w:val="-10"/>
                              <w:sz w:val="20"/>
                            </w:rPr>
                            <w:instrText xml:space="preserve"> PAGE </w:instrText>
                          </w:r>
                          <w:r>
                            <w:rPr>
                              <w:rFonts w:ascii="Calibri"/>
                              <w:spacing w:val="-10"/>
                              <w:sz w:val="20"/>
                            </w:rPr>
                            <w:fldChar w:fldCharType="separate"/>
                          </w:r>
                          <w:r w:rsidR="00134F37">
                            <w:rPr>
                              <w:rFonts w:ascii="Calibri"/>
                              <w:noProof/>
                              <w:spacing w:val="-10"/>
                              <w:sz w:val="20"/>
                            </w:rPr>
                            <w:t>1</w:t>
                          </w:r>
                          <w:r>
                            <w:rPr>
                              <w:rFonts w:ascii="Calibri"/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position:absolute;margin-left:292.55pt;margin-top:779.8pt;width:12pt;height:12pt;z-index:-1577267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" filled="f" stroked="f">
              <v:path arrowok="t"/>
              <v:textbox inset="0,0,0,0">
                <w:txbxContent>
                  <w:p w:rsidR="00831AB9" w:rsidRDefault="00C540EB">
                    <w:pPr>
                      <w:spacing w:line="223" w:lineRule="exact"/>
                      <w:ind w:left="60"/>
                      <w:rPr>
                        <w:rFonts w:ascii="Calibri"/>
                        <w:sz w:val="20"/>
                      </w:rPr>
                    </w:pPr>
                    <w:r>
                      <w:rPr>
                        <w:rFonts w:ascii="Calibri"/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instrText xml:space="preserve"> PAGE </w:instrTex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fldChar w:fldCharType="separate"/>
                    </w:r>
                    <w:r w:rsidR="00134F37">
                      <w:rPr>
                        <w:rFonts w:ascii="Calibri"/>
                        <w:noProof/>
                        <w:spacing w:val="-10"/>
                        <w:sz w:val="20"/>
                      </w:rPr>
                      <w:t>1</w:t>
                    </w:r>
                    <w:r>
                      <w:rPr>
                        <w:rFonts w:ascii="Calibri"/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540EB" w:rsidRDefault="00C540EB">
      <w:r>
        <w:separator/>
      </w:r>
    </w:p>
  </w:footnote>
  <w:footnote w:type="continuationSeparator" w:id="0">
    <w:p w:rsidR="00C540EB" w:rsidRDefault="00C540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bordersDoNotSurroundHeader/>
  <w:bordersDoNotSurroundFooter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1AB9"/>
    <w:rsid w:val="00134F37"/>
    <w:rsid w:val="006D283B"/>
    <w:rsid w:val="00831AB9"/>
    <w:rsid w:val="00A6418E"/>
    <w:rsid w:val="00C540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9EC2FA"/>
  <w15:docId w15:val="{7FC46CA2-1FFF-4B43-B576-BF0D887DA6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Pr>
      <w:rFonts w:ascii="微軟正黑體" w:eastAsia="微軟正黑體" w:hAnsi="微軟正黑體" w:cs="微軟正黑體"/>
      <w:lang w:eastAsia="zh-TW"/>
    </w:rPr>
  </w:style>
  <w:style w:type="paragraph" w:styleId="1">
    <w:name w:val="heading 1"/>
    <w:basedOn w:val="a"/>
    <w:uiPriority w:val="1"/>
    <w:qFormat/>
    <w:pPr>
      <w:spacing w:line="452" w:lineRule="exact"/>
      <w:ind w:left="23"/>
      <w:outlineLvl w:val="0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786"/>
    </w:pPr>
    <w:rPr>
      <w:sz w:val="24"/>
      <w:szCs w:val="24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  <w:pPr>
      <w:ind w:left="10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>pccu</Company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hyz7</dc:creator>
  <dc:description/>
  <cp:lastModifiedBy>陳靜惠</cp:lastModifiedBy>
  <cp:revision>2</cp:revision>
  <dcterms:created xsi:type="dcterms:W3CDTF">2024-12-20T01:43:00Z</dcterms:created>
  <dcterms:modified xsi:type="dcterms:W3CDTF">2024-12-20T01:43:00Z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2024-12-11T00:00:00Z</vt:filetime>
  </property>
  <property fmtid="{D5CDD505-2E9C-101B-9397-08002B2CF9AE}" pid="3" name="Creator">
    <vt:lpwstr>Acrobat PDFMaker 24 Word 版</vt:lpwstr>
  </property>
  <property fmtid="{D5CDD505-2E9C-101B-9397-08002B2CF9AE}" pid="4" name="LastSaved">
    <vt:filetime>2024-12-20T00:00:00Z</vt:filetime>
  </property>
  <property fmtid="{D5CDD505-2E9C-101B-9397-08002B2CF9AE}" pid="5" name="Producer">
    <vt:lpwstr>Adobe PDF Library 24.4.48</vt:lpwstr>
  </property>
  <property fmtid="{D5CDD505-2E9C-101B-9397-08002B2CF9AE}" pid="6" name="SourceModified">
    <vt:lpwstr>D:20241211023734</vt:lpwstr>
  </property>
</Properties>
</file>